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31E1" w14:textId="5650F594" w:rsidR="00C5155B" w:rsidRPr="00AF571E" w:rsidRDefault="00C704F1">
      <w:pPr>
        <w:rPr>
          <w:rFonts w:ascii="Calibri" w:hAnsi="Calibri" w:cs="Calibri"/>
          <w:b/>
          <w:bCs/>
          <w:sz w:val="22"/>
          <w:szCs w:val="22"/>
        </w:rPr>
      </w:pPr>
      <w:r w:rsidRPr="00AF571E">
        <w:rPr>
          <w:rFonts w:ascii="Calibri" w:hAnsi="Calibri" w:cs="Calibri"/>
          <w:b/>
          <w:bCs/>
          <w:sz w:val="22"/>
          <w:szCs w:val="22"/>
        </w:rPr>
        <w:t xml:space="preserve">Samen sterk voor verantwoord </w:t>
      </w:r>
      <w:r w:rsidR="00254247" w:rsidRPr="00AF571E">
        <w:rPr>
          <w:rFonts w:ascii="Calibri" w:hAnsi="Calibri" w:cs="Calibri"/>
          <w:b/>
          <w:bCs/>
          <w:sz w:val="22"/>
          <w:szCs w:val="22"/>
        </w:rPr>
        <w:t xml:space="preserve">antibioticagebruik: </w:t>
      </w:r>
      <w:r w:rsidR="0020387D" w:rsidRPr="00AF571E">
        <w:rPr>
          <w:rFonts w:ascii="Calibri" w:hAnsi="Calibri" w:cs="Calibri"/>
          <w:b/>
          <w:bCs/>
          <w:sz w:val="22"/>
          <w:szCs w:val="22"/>
        </w:rPr>
        <w:t>ABS met 4 verpleeghuiszorggroepen</w:t>
      </w:r>
      <w:r w:rsidR="00254247" w:rsidRPr="00AF571E">
        <w:rPr>
          <w:rFonts w:ascii="Calibri" w:hAnsi="Calibri" w:cs="Calibri"/>
          <w:b/>
          <w:bCs/>
          <w:sz w:val="22"/>
          <w:szCs w:val="22"/>
        </w:rPr>
        <w:t xml:space="preserve"> in Drenthe</w:t>
      </w:r>
    </w:p>
    <w:p w14:paraId="6FC801A8" w14:textId="77777777" w:rsidR="0020387D" w:rsidRDefault="0020387D">
      <w:pPr>
        <w:rPr>
          <w:rFonts w:ascii="Calibri" w:hAnsi="Calibri" w:cs="Calibri"/>
          <w:sz w:val="22"/>
          <w:szCs w:val="22"/>
        </w:rPr>
      </w:pPr>
    </w:p>
    <w:p w14:paraId="658FE263" w14:textId="5D15AA49" w:rsidR="001972AB" w:rsidRDefault="0020387D" w:rsidP="00E202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ABS, antibiotic stewardship, staat voor </w:t>
      </w:r>
      <w:r w:rsidR="00485D98">
        <w:rPr>
          <w:rFonts w:ascii="Calibri" w:hAnsi="Calibri" w:cs="Calibri"/>
          <w:sz w:val="22"/>
          <w:szCs w:val="22"/>
        </w:rPr>
        <w:t xml:space="preserve">bewust, </w:t>
      </w:r>
      <w:r>
        <w:rPr>
          <w:rFonts w:ascii="Calibri" w:hAnsi="Calibri" w:cs="Calibri"/>
          <w:sz w:val="22"/>
          <w:szCs w:val="22"/>
        </w:rPr>
        <w:t xml:space="preserve">verantwoord </w:t>
      </w:r>
      <w:r w:rsidR="00485D98">
        <w:rPr>
          <w:rFonts w:ascii="Calibri" w:hAnsi="Calibri" w:cs="Calibri"/>
          <w:sz w:val="22"/>
          <w:szCs w:val="22"/>
        </w:rPr>
        <w:t xml:space="preserve">en doelmatig </w:t>
      </w:r>
      <w:r>
        <w:rPr>
          <w:rFonts w:ascii="Calibri" w:hAnsi="Calibri" w:cs="Calibri"/>
          <w:sz w:val="22"/>
          <w:szCs w:val="22"/>
        </w:rPr>
        <w:t xml:space="preserve">omgaan met antibiotica. In veel verpleeghuizen </w:t>
      </w:r>
      <w:r w:rsidR="00282CD5">
        <w:rPr>
          <w:rFonts w:ascii="Calibri" w:hAnsi="Calibri" w:cs="Calibri"/>
          <w:sz w:val="22"/>
          <w:szCs w:val="22"/>
        </w:rPr>
        <w:t xml:space="preserve">wordt in meerdere of mindere mate wel </w:t>
      </w:r>
      <w:r w:rsidR="00485D98">
        <w:rPr>
          <w:rFonts w:ascii="Calibri" w:hAnsi="Calibri" w:cs="Calibri"/>
          <w:sz w:val="22"/>
          <w:szCs w:val="22"/>
        </w:rPr>
        <w:t xml:space="preserve">vormgegeven aan </w:t>
      </w:r>
      <w:r>
        <w:rPr>
          <w:rFonts w:ascii="Calibri" w:hAnsi="Calibri" w:cs="Calibri"/>
          <w:sz w:val="22"/>
          <w:szCs w:val="22"/>
        </w:rPr>
        <w:t>ABS</w:t>
      </w:r>
      <w:r w:rsidR="009D2150">
        <w:rPr>
          <w:rFonts w:ascii="Calibri" w:hAnsi="Calibri" w:cs="Calibri"/>
          <w:sz w:val="22"/>
          <w:szCs w:val="22"/>
        </w:rPr>
        <w:t xml:space="preserve">, denk hierbij aan </w:t>
      </w:r>
      <w:r w:rsidR="00282CD5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et opstellen en </w:t>
      </w:r>
      <w:r w:rsidR="009410BE">
        <w:rPr>
          <w:rFonts w:ascii="Calibri" w:hAnsi="Calibri" w:cs="Calibri"/>
          <w:sz w:val="22"/>
          <w:szCs w:val="22"/>
        </w:rPr>
        <w:t>actualiseren v</w:t>
      </w:r>
      <w:r>
        <w:rPr>
          <w:rFonts w:ascii="Calibri" w:hAnsi="Calibri" w:cs="Calibri"/>
          <w:sz w:val="22"/>
          <w:szCs w:val="22"/>
        </w:rPr>
        <w:t>an een antibioticaformularium</w:t>
      </w:r>
      <w:r w:rsidR="00373047">
        <w:rPr>
          <w:rFonts w:ascii="Calibri" w:hAnsi="Calibri" w:cs="Calibri"/>
          <w:sz w:val="22"/>
          <w:szCs w:val="22"/>
        </w:rPr>
        <w:t>, het houden van FTO</w:t>
      </w:r>
      <w:r w:rsidR="00A1125A">
        <w:rPr>
          <w:rFonts w:ascii="Calibri" w:hAnsi="Calibri" w:cs="Calibri"/>
          <w:sz w:val="22"/>
          <w:szCs w:val="22"/>
        </w:rPr>
        <w:t>’s</w:t>
      </w:r>
      <w:r w:rsidR="00282CD5">
        <w:rPr>
          <w:rFonts w:ascii="Calibri" w:hAnsi="Calibri" w:cs="Calibri"/>
          <w:sz w:val="22"/>
          <w:szCs w:val="22"/>
        </w:rPr>
        <w:t xml:space="preserve"> en </w:t>
      </w:r>
      <w:r w:rsidR="009410BE">
        <w:rPr>
          <w:rFonts w:ascii="Calibri" w:hAnsi="Calibri" w:cs="Calibri"/>
          <w:sz w:val="22"/>
          <w:szCs w:val="22"/>
        </w:rPr>
        <w:t xml:space="preserve">het </w:t>
      </w:r>
      <w:r>
        <w:rPr>
          <w:rFonts w:ascii="Calibri" w:hAnsi="Calibri" w:cs="Calibri"/>
          <w:sz w:val="22"/>
          <w:szCs w:val="22"/>
        </w:rPr>
        <w:t>monitor</w:t>
      </w:r>
      <w:r w:rsidR="009410BE">
        <w:rPr>
          <w:rFonts w:ascii="Calibri" w:hAnsi="Calibri" w:cs="Calibri"/>
          <w:sz w:val="22"/>
          <w:szCs w:val="22"/>
        </w:rPr>
        <w:t xml:space="preserve">en van </w:t>
      </w:r>
      <w:r>
        <w:rPr>
          <w:rFonts w:ascii="Calibri" w:hAnsi="Calibri" w:cs="Calibri"/>
          <w:sz w:val="22"/>
          <w:szCs w:val="22"/>
        </w:rPr>
        <w:t>voorschrijfcijfers</w:t>
      </w:r>
      <w:r w:rsidR="00282CD5">
        <w:rPr>
          <w:rFonts w:ascii="Calibri" w:hAnsi="Calibri" w:cs="Calibri"/>
          <w:sz w:val="22"/>
          <w:szCs w:val="22"/>
        </w:rPr>
        <w:t xml:space="preserve">. </w:t>
      </w:r>
      <w:r w:rsidR="002B187E">
        <w:rPr>
          <w:rFonts w:ascii="Calibri" w:hAnsi="Calibri" w:cs="Calibri"/>
          <w:sz w:val="22"/>
          <w:szCs w:val="22"/>
        </w:rPr>
        <w:t xml:space="preserve">Dergelijke activiteiten zijn echter vaak beperkt </w:t>
      </w:r>
      <w:r w:rsidR="00693539">
        <w:rPr>
          <w:rFonts w:ascii="Calibri" w:hAnsi="Calibri" w:cs="Calibri"/>
          <w:sz w:val="22"/>
          <w:szCs w:val="22"/>
        </w:rPr>
        <w:t xml:space="preserve">tot de eigen organisatie. Wat </w:t>
      </w:r>
      <w:r w:rsidR="002573A8">
        <w:rPr>
          <w:rFonts w:ascii="Calibri" w:hAnsi="Calibri" w:cs="Calibri"/>
          <w:sz w:val="22"/>
          <w:szCs w:val="22"/>
        </w:rPr>
        <w:t>ons</w:t>
      </w:r>
      <w:r w:rsidR="00693539">
        <w:rPr>
          <w:rFonts w:ascii="Calibri" w:hAnsi="Calibri" w:cs="Calibri"/>
          <w:sz w:val="22"/>
          <w:szCs w:val="22"/>
        </w:rPr>
        <w:t xml:space="preserve"> project bijzonder maakt </w:t>
      </w:r>
      <w:r w:rsidR="00282CD5">
        <w:rPr>
          <w:rFonts w:ascii="Calibri" w:hAnsi="Calibri" w:cs="Calibri"/>
          <w:sz w:val="22"/>
          <w:szCs w:val="22"/>
        </w:rPr>
        <w:t xml:space="preserve">is dat </w:t>
      </w:r>
      <w:r w:rsidR="00DA1106">
        <w:rPr>
          <w:rFonts w:ascii="Calibri" w:hAnsi="Calibri" w:cs="Calibri"/>
          <w:sz w:val="22"/>
          <w:szCs w:val="22"/>
        </w:rPr>
        <w:t>ABS</w:t>
      </w:r>
      <w:r w:rsidR="0054310E">
        <w:rPr>
          <w:rFonts w:ascii="Calibri" w:hAnsi="Calibri" w:cs="Calibri"/>
          <w:sz w:val="22"/>
          <w:szCs w:val="22"/>
        </w:rPr>
        <w:t xml:space="preserve"> </w:t>
      </w:r>
      <w:r w:rsidR="001972AB">
        <w:rPr>
          <w:rFonts w:ascii="Calibri" w:hAnsi="Calibri" w:cs="Calibri"/>
          <w:sz w:val="22"/>
          <w:szCs w:val="22"/>
        </w:rPr>
        <w:t xml:space="preserve">gezamenlijk </w:t>
      </w:r>
      <w:r w:rsidR="00555C8E">
        <w:rPr>
          <w:rFonts w:ascii="Calibri" w:hAnsi="Calibri" w:cs="Calibri"/>
          <w:sz w:val="22"/>
          <w:szCs w:val="22"/>
        </w:rPr>
        <w:t xml:space="preserve">uitgevoerd wordt </w:t>
      </w:r>
      <w:r w:rsidR="0054310E">
        <w:rPr>
          <w:rFonts w:ascii="Calibri" w:hAnsi="Calibri" w:cs="Calibri"/>
          <w:sz w:val="22"/>
          <w:szCs w:val="22"/>
        </w:rPr>
        <w:t xml:space="preserve">met </w:t>
      </w:r>
      <w:r w:rsidR="00345D70">
        <w:rPr>
          <w:rFonts w:ascii="Calibri" w:hAnsi="Calibri" w:cs="Calibri"/>
          <w:sz w:val="22"/>
          <w:szCs w:val="22"/>
        </w:rPr>
        <w:t xml:space="preserve">vier verpleeghuiszorggroepen: Icare, Interzorg, Tangenborgh en Zorggroep Drenthe. </w:t>
      </w:r>
    </w:p>
    <w:p w14:paraId="72DB4061" w14:textId="457D72B0" w:rsidR="00393004" w:rsidRDefault="00A1125A" w:rsidP="00E202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Samen vertegenwoordigen zij</w:t>
      </w:r>
      <w:r w:rsidR="00345D70">
        <w:rPr>
          <w:rFonts w:ascii="Calibri" w:hAnsi="Calibri" w:cs="Calibri"/>
          <w:sz w:val="22"/>
          <w:szCs w:val="22"/>
        </w:rPr>
        <w:t xml:space="preserve"> 31 </w:t>
      </w:r>
      <w:r>
        <w:rPr>
          <w:rFonts w:ascii="Calibri" w:hAnsi="Calibri" w:cs="Calibri"/>
          <w:sz w:val="22"/>
          <w:szCs w:val="22"/>
        </w:rPr>
        <w:t>verpleeghuis</w:t>
      </w:r>
      <w:r w:rsidR="00345D70">
        <w:rPr>
          <w:rFonts w:ascii="Calibri" w:hAnsi="Calibri" w:cs="Calibri"/>
          <w:sz w:val="22"/>
          <w:szCs w:val="22"/>
        </w:rPr>
        <w:t>locaties</w:t>
      </w:r>
      <w:r w:rsidR="00A17E22">
        <w:rPr>
          <w:rFonts w:ascii="Calibri" w:hAnsi="Calibri" w:cs="Calibri"/>
          <w:sz w:val="22"/>
          <w:szCs w:val="22"/>
        </w:rPr>
        <w:t>,</w:t>
      </w:r>
      <w:r w:rsidR="00345D70">
        <w:rPr>
          <w:rFonts w:ascii="Calibri" w:hAnsi="Calibri" w:cs="Calibri"/>
          <w:sz w:val="22"/>
          <w:szCs w:val="22"/>
        </w:rPr>
        <w:t xml:space="preserve"> verspreid over de provincie Drenthe</w:t>
      </w:r>
      <w:r w:rsidR="00E7596D">
        <w:rPr>
          <w:rFonts w:ascii="Calibri" w:hAnsi="Calibri" w:cs="Calibri"/>
          <w:sz w:val="22"/>
          <w:szCs w:val="22"/>
        </w:rPr>
        <w:t xml:space="preserve">. In totaal wonen hier </w:t>
      </w:r>
      <w:r w:rsidR="008B6FC2">
        <w:rPr>
          <w:rFonts w:ascii="Calibri" w:hAnsi="Calibri" w:cs="Calibri"/>
          <w:sz w:val="22"/>
          <w:szCs w:val="22"/>
        </w:rPr>
        <w:t>ongeveer 2</w:t>
      </w:r>
      <w:r w:rsidR="00345D70">
        <w:rPr>
          <w:rFonts w:ascii="Calibri" w:hAnsi="Calibri" w:cs="Calibri"/>
          <w:sz w:val="22"/>
          <w:szCs w:val="22"/>
        </w:rPr>
        <w:t>000 cliënten</w:t>
      </w:r>
      <w:r w:rsidR="008B6FC2">
        <w:rPr>
          <w:rFonts w:ascii="Calibri" w:hAnsi="Calibri" w:cs="Calibri"/>
          <w:sz w:val="22"/>
          <w:szCs w:val="22"/>
        </w:rPr>
        <w:t xml:space="preserve">, </w:t>
      </w:r>
      <w:r w:rsidR="00E7596D">
        <w:rPr>
          <w:rFonts w:ascii="Calibri" w:hAnsi="Calibri" w:cs="Calibri"/>
          <w:sz w:val="22"/>
          <w:szCs w:val="22"/>
        </w:rPr>
        <w:t xml:space="preserve">op </w:t>
      </w:r>
      <w:r w:rsidR="005D0B1F">
        <w:rPr>
          <w:rFonts w:ascii="Calibri" w:hAnsi="Calibri" w:cs="Calibri"/>
          <w:sz w:val="22"/>
          <w:szCs w:val="22"/>
        </w:rPr>
        <w:t xml:space="preserve">zowel </w:t>
      </w:r>
      <w:r w:rsidR="008B6FC2">
        <w:rPr>
          <w:rFonts w:ascii="Calibri" w:hAnsi="Calibri" w:cs="Calibri"/>
          <w:sz w:val="22"/>
          <w:szCs w:val="22"/>
        </w:rPr>
        <w:t xml:space="preserve">geriatrische, als somatische </w:t>
      </w:r>
      <w:r w:rsidR="005D0B1F">
        <w:rPr>
          <w:rFonts w:ascii="Calibri" w:hAnsi="Calibri" w:cs="Calibri"/>
          <w:sz w:val="22"/>
          <w:szCs w:val="22"/>
        </w:rPr>
        <w:t xml:space="preserve">en </w:t>
      </w:r>
      <w:r w:rsidR="00473D32">
        <w:rPr>
          <w:rFonts w:ascii="Calibri" w:hAnsi="Calibri" w:cs="Calibri"/>
          <w:sz w:val="22"/>
          <w:szCs w:val="22"/>
        </w:rPr>
        <w:t>revalidatie</w:t>
      </w:r>
      <w:r w:rsidR="005D0B1F">
        <w:rPr>
          <w:rFonts w:ascii="Calibri" w:hAnsi="Calibri" w:cs="Calibri"/>
          <w:sz w:val="22"/>
          <w:szCs w:val="22"/>
        </w:rPr>
        <w:t xml:space="preserve"> afdelingen</w:t>
      </w:r>
      <w:r w:rsidR="00345D70">
        <w:rPr>
          <w:rFonts w:ascii="Calibri" w:hAnsi="Calibri" w:cs="Calibri"/>
          <w:sz w:val="22"/>
          <w:szCs w:val="22"/>
        </w:rPr>
        <w:t xml:space="preserve">. </w:t>
      </w:r>
      <w:r w:rsidR="00AF571E">
        <w:rPr>
          <w:rFonts w:ascii="Calibri" w:hAnsi="Calibri" w:cs="Calibri"/>
          <w:sz w:val="22"/>
          <w:szCs w:val="22"/>
        </w:rPr>
        <w:t xml:space="preserve">Iedere organisatie wordt vertegenwoordigd door </w:t>
      </w:r>
      <w:r w:rsidR="00F367DF">
        <w:rPr>
          <w:rFonts w:ascii="Calibri" w:hAnsi="Calibri" w:cs="Calibri"/>
          <w:sz w:val="22"/>
          <w:szCs w:val="22"/>
        </w:rPr>
        <w:t xml:space="preserve">een </w:t>
      </w:r>
      <w:r w:rsidR="00E85D05">
        <w:rPr>
          <w:rFonts w:ascii="Calibri" w:hAnsi="Calibri" w:cs="Calibri"/>
          <w:sz w:val="22"/>
          <w:szCs w:val="22"/>
        </w:rPr>
        <w:t>voorschrijver (</w:t>
      </w:r>
      <w:r w:rsidR="00345D70">
        <w:rPr>
          <w:rFonts w:ascii="Calibri" w:hAnsi="Calibri" w:cs="Calibri"/>
          <w:sz w:val="22"/>
          <w:szCs w:val="22"/>
        </w:rPr>
        <w:t>verpleegkundig specialist, arts</w:t>
      </w:r>
      <w:r w:rsidR="00E85D05">
        <w:rPr>
          <w:rFonts w:ascii="Calibri" w:hAnsi="Calibri" w:cs="Calibri"/>
          <w:sz w:val="22"/>
          <w:szCs w:val="22"/>
        </w:rPr>
        <w:t xml:space="preserve">, </w:t>
      </w:r>
      <w:r w:rsidR="00345D70">
        <w:rPr>
          <w:rFonts w:ascii="Calibri" w:hAnsi="Calibri" w:cs="Calibri"/>
          <w:sz w:val="22"/>
          <w:szCs w:val="22"/>
        </w:rPr>
        <w:t>specialist ouderengeneeskunde</w:t>
      </w:r>
      <w:r w:rsidR="00F367DF">
        <w:rPr>
          <w:rFonts w:ascii="Calibri" w:hAnsi="Calibri" w:cs="Calibri"/>
          <w:sz w:val="22"/>
          <w:szCs w:val="22"/>
        </w:rPr>
        <w:t xml:space="preserve"> </w:t>
      </w:r>
      <w:r w:rsidR="00345D70">
        <w:rPr>
          <w:rFonts w:ascii="Calibri" w:hAnsi="Calibri" w:cs="Calibri"/>
          <w:sz w:val="22"/>
          <w:szCs w:val="22"/>
        </w:rPr>
        <w:t xml:space="preserve">en </w:t>
      </w:r>
      <w:r w:rsidR="00505F1B">
        <w:rPr>
          <w:rFonts w:ascii="Calibri" w:hAnsi="Calibri" w:cs="Calibri"/>
          <w:sz w:val="22"/>
          <w:szCs w:val="22"/>
        </w:rPr>
        <w:t>daarnaast</w:t>
      </w:r>
      <w:r w:rsidR="00345D70">
        <w:rPr>
          <w:rFonts w:ascii="Calibri" w:hAnsi="Calibri" w:cs="Calibri"/>
          <w:sz w:val="22"/>
          <w:szCs w:val="22"/>
        </w:rPr>
        <w:t xml:space="preserve"> maken een arts-microbioloog van Certe </w:t>
      </w:r>
      <w:r w:rsidR="00E85D05" w:rsidRPr="00E85D05">
        <w:rPr>
          <w:rFonts w:ascii="Calibri" w:hAnsi="Calibri" w:cs="Calibri"/>
          <w:sz w:val="22"/>
          <w:szCs w:val="22"/>
        </w:rPr>
        <w:t xml:space="preserve">Medische diagnostiek </w:t>
      </w:r>
      <w:r w:rsidR="00541FE0">
        <w:rPr>
          <w:rFonts w:ascii="Calibri" w:hAnsi="Calibri" w:cs="Calibri"/>
          <w:sz w:val="22"/>
          <w:szCs w:val="22"/>
        </w:rPr>
        <w:t>&amp; A</w:t>
      </w:r>
      <w:r w:rsidR="00E85D05" w:rsidRPr="00E85D05">
        <w:rPr>
          <w:rFonts w:ascii="Calibri" w:hAnsi="Calibri" w:cs="Calibri"/>
          <w:sz w:val="22"/>
          <w:szCs w:val="22"/>
        </w:rPr>
        <w:t xml:space="preserve">dvies </w:t>
      </w:r>
      <w:r w:rsidR="00345D70">
        <w:rPr>
          <w:rFonts w:ascii="Calibri" w:hAnsi="Calibri" w:cs="Calibri"/>
          <w:sz w:val="22"/>
          <w:szCs w:val="22"/>
        </w:rPr>
        <w:t>en apotheker</w:t>
      </w:r>
      <w:r w:rsidR="00CF5EB9">
        <w:rPr>
          <w:rFonts w:ascii="Calibri" w:hAnsi="Calibri" w:cs="Calibri"/>
          <w:sz w:val="22"/>
          <w:szCs w:val="22"/>
        </w:rPr>
        <w:t>s</w:t>
      </w:r>
      <w:r w:rsidR="00345D70">
        <w:rPr>
          <w:rFonts w:ascii="Calibri" w:hAnsi="Calibri" w:cs="Calibri"/>
          <w:sz w:val="22"/>
          <w:szCs w:val="22"/>
        </w:rPr>
        <w:t xml:space="preserve"> van de </w:t>
      </w:r>
      <w:r w:rsidR="00DA1106">
        <w:rPr>
          <w:rFonts w:ascii="Calibri" w:hAnsi="Calibri" w:cs="Calibri"/>
          <w:sz w:val="22"/>
          <w:szCs w:val="22"/>
        </w:rPr>
        <w:t>z</w:t>
      </w:r>
      <w:r w:rsidR="00345D70">
        <w:rPr>
          <w:rFonts w:ascii="Calibri" w:hAnsi="Calibri" w:cs="Calibri"/>
          <w:sz w:val="22"/>
          <w:szCs w:val="22"/>
        </w:rPr>
        <w:t>iekenhuisapotheek van het Wilhelmina Ziekenhuis Assen</w:t>
      </w:r>
      <w:r w:rsidR="009F2C00">
        <w:rPr>
          <w:rFonts w:ascii="Calibri" w:hAnsi="Calibri" w:cs="Calibri"/>
          <w:sz w:val="22"/>
          <w:szCs w:val="22"/>
        </w:rPr>
        <w:t xml:space="preserve"> deel uit van de ABS-werkgroep</w:t>
      </w:r>
      <w:r w:rsidR="00345D70">
        <w:rPr>
          <w:rFonts w:ascii="Calibri" w:hAnsi="Calibri" w:cs="Calibri"/>
          <w:sz w:val="22"/>
          <w:szCs w:val="22"/>
        </w:rPr>
        <w:t xml:space="preserve">. </w:t>
      </w:r>
    </w:p>
    <w:p w14:paraId="6928CA4F" w14:textId="3A2883B8" w:rsidR="00E85D05" w:rsidRDefault="00F11D22" w:rsidP="00E202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Onze eerste </w:t>
      </w:r>
      <w:r w:rsidR="00393004">
        <w:rPr>
          <w:rFonts w:ascii="Calibri" w:hAnsi="Calibri" w:cs="Calibri"/>
          <w:sz w:val="22"/>
          <w:szCs w:val="22"/>
        </w:rPr>
        <w:t xml:space="preserve">gezamenlijke </w:t>
      </w:r>
      <w:r>
        <w:rPr>
          <w:rFonts w:ascii="Calibri" w:hAnsi="Calibri" w:cs="Calibri"/>
          <w:sz w:val="22"/>
          <w:szCs w:val="22"/>
        </w:rPr>
        <w:t xml:space="preserve">activiteit was </w:t>
      </w:r>
      <w:r w:rsidR="00BE2122">
        <w:rPr>
          <w:rFonts w:ascii="Calibri" w:hAnsi="Calibri" w:cs="Calibri"/>
          <w:sz w:val="22"/>
          <w:szCs w:val="22"/>
        </w:rPr>
        <w:t xml:space="preserve">het </w:t>
      </w:r>
      <w:r w:rsidR="00B27F51">
        <w:rPr>
          <w:rFonts w:ascii="Calibri" w:hAnsi="Calibri" w:cs="Calibri"/>
          <w:sz w:val="22"/>
          <w:szCs w:val="22"/>
        </w:rPr>
        <w:t>actualiseren van het bestaande antibioticumformularium</w:t>
      </w:r>
      <w:r w:rsidR="00441FF9">
        <w:rPr>
          <w:rFonts w:ascii="Calibri" w:hAnsi="Calibri" w:cs="Calibri"/>
          <w:sz w:val="22"/>
          <w:szCs w:val="22"/>
        </w:rPr>
        <w:t xml:space="preserve">, met als doel een uniform en onderbouwd beleid. </w:t>
      </w:r>
      <w:r w:rsidR="00BE2AB8">
        <w:rPr>
          <w:rFonts w:ascii="Calibri" w:hAnsi="Calibri" w:cs="Calibri"/>
          <w:sz w:val="22"/>
          <w:szCs w:val="22"/>
        </w:rPr>
        <w:t xml:space="preserve">Dit is gedaan tijdens </w:t>
      </w:r>
      <w:r w:rsidR="00321512">
        <w:rPr>
          <w:rFonts w:ascii="Calibri" w:hAnsi="Calibri" w:cs="Calibri"/>
          <w:sz w:val="22"/>
          <w:szCs w:val="22"/>
        </w:rPr>
        <w:t>een serie van FTO</w:t>
      </w:r>
      <w:r w:rsidR="00C75C57">
        <w:rPr>
          <w:rFonts w:ascii="Calibri" w:hAnsi="Calibri" w:cs="Calibri"/>
          <w:sz w:val="22"/>
          <w:szCs w:val="22"/>
        </w:rPr>
        <w:t>’</w:t>
      </w:r>
      <w:r w:rsidR="00321512">
        <w:rPr>
          <w:rFonts w:ascii="Calibri" w:hAnsi="Calibri" w:cs="Calibri"/>
          <w:sz w:val="22"/>
          <w:szCs w:val="22"/>
        </w:rPr>
        <w:t>s over</w:t>
      </w:r>
      <w:r w:rsidR="00C75C57">
        <w:rPr>
          <w:rFonts w:ascii="Calibri" w:hAnsi="Calibri" w:cs="Calibri"/>
          <w:sz w:val="22"/>
          <w:szCs w:val="22"/>
        </w:rPr>
        <w:t xml:space="preserve"> </w:t>
      </w:r>
      <w:r w:rsidR="00483434">
        <w:rPr>
          <w:rFonts w:ascii="Calibri" w:hAnsi="Calibri" w:cs="Calibri"/>
          <w:sz w:val="22"/>
          <w:szCs w:val="22"/>
        </w:rPr>
        <w:t xml:space="preserve">achtereenvolgens </w:t>
      </w:r>
      <w:r w:rsidR="004D75BF">
        <w:rPr>
          <w:rFonts w:ascii="Calibri" w:hAnsi="Calibri" w:cs="Calibri"/>
          <w:sz w:val="22"/>
          <w:szCs w:val="22"/>
        </w:rPr>
        <w:t>urineweginfecties, lage luchtweginfecties en</w:t>
      </w:r>
      <w:r w:rsidR="00C75C57">
        <w:rPr>
          <w:rFonts w:ascii="Calibri" w:hAnsi="Calibri" w:cs="Calibri"/>
          <w:sz w:val="22"/>
          <w:szCs w:val="22"/>
        </w:rPr>
        <w:t xml:space="preserve"> huidinfecties</w:t>
      </w:r>
      <w:r w:rsidR="00E20294">
        <w:rPr>
          <w:rFonts w:ascii="Calibri" w:hAnsi="Calibri" w:cs="Calibri"/>
          <w:sz w:val="22"/>
          <w:szCs w:val="22"/>
        </w:rPr>
        <w:t>. Ver</w:t>
      </w:r>
      <w:r w:rsidR="00483434">
        <w:rPr>
          <w:rFonts w:ascii="Calibri" w:hAnsi="Calibri" w:cs="Calibri"/>
          <w:sz w:val="22"/>
          <w:szCs w:val="22"/>
        </w:rPr>
        <w:t>volgens hebben we als werkgroep</w:t>
      </w:r>
      <w:r w:rsidR="00E20294">
        <w:rPr>
          <w:rFonts w:ascii="Calibri" w:hAnsi="Calibri" w:cs="Calibri"/>
          <w:sz w:val="22"/>
          <w:szCs w:val="22"/>
        </w:rPr>
        <w:t xml:space="preserve"> voorschrijfdoelstellingen geformuleerd</w:t>
      </w:r>
      <w:r w:rsidR="00D45B0D">
        <w:rPr>
          <w:rFonts w:ascii="Calibri" w:hAnsi="Calibri" w:cs="Calibri"/>
          <w:sz w:val="22"/>
          <w:szCs w:val="22"/>
        </w:rPr>
        <w:t>. Z</w:t>
      </w:r>
      <w:r w:rsidR="004776D6">
        <w:rPr>
          <w:rFonts w:ascii="Calibri" w:hAnsi="Calibri" w:cs="Calibri"/>
          <w:sz w:val="22"/>
          <w:szCs w:val="22"/>
        </w:rPr>
        <w:t xml:space="preserve">o streven we </w:t>
      </w:r>
      <w:r w:rsidR="00597938">
        <w:rPr>
          <w:rFonts w:ascii="Calibri" w:hAnsi="Calibri" w:cs="Calibri"/>
          <w:sz w:val="22"/>
          <w:szCs w:val="22"/>
        </w:rPr>
        <w:t xml:space="preserve">onder andere </w:t>
      </w:r>
      <w:r w:rsidR="004776D6">
        <w:rPr>
          <w:rFonts w:ascii="Calibri" w:hAnsi="Calibri" w:cs="Calibri"/>
          <w:sz w:val="22"/>
          <w:szCs w:val="22"/>
        </w:rPr>
        <w:t xml:space="preserve">naar </w:t>
      </w:r>
      <w:r w:rsidR="005E728A">
        <w:rPr>
          <w:rFonts w:ascii="Calibri" w:hAnsi="Calibri" w:cs="Calibri"/>
          <w:sz w:val="22"/>
          <w:szCs w:val="22"/>
        </w:rPr>
        <w:t>minder voorschriften van</w:t>
      </w:r>
      <w:r w:rsidR="00E20294">
        <w:rPr>
          <w:rFonts w:ascii="Calibri" w:hAnsi="Calibri" w:cs="Calibri"/>
          <w:sz w:val="22"/>
          <w:szCs w:val="22"/>
        </w:rPr>
        <w:t xml:space="preserve"> fluorchinolonen</w:t>
      </w:r>
      <w:r w:rsidR="00C36F98">
        <w:rPr>
          <w:rFonts w:ascii="Calibri" w:hAnsi="Calibri" w:cs="Calibri"/>
          <w:sz w:val="22"/>
          <w:szCs w:val="22"/>
        </w:rPr>
        <w:t xml:space="preserve">, </w:t>
      </w:r>
      <w:r w:rsidR="00271B20">
        <w:rPr>
          <w:rFonts w:ascii="Calibri" w:hAnsi="Calibri" w:cs="Calibri"/>
          <w:sz w:val="22"/>
          <w:szCs w:val="22"/>
        </w:rPr>
        <w:t>middelen die leiden tot resistentie</w:t>
      </w:r>
      <w:r w:rsidR="005E728A">
        <w:rPr>
          <w:rFonts w:ascii="Calibri" w:hAnsi="Calibri" w:cs="Calibri"/>
          <w:sz w:val="22"/>
          <w:szCs w:val="22"/>
        </w:rPr>
        <w:t>,</w:t>
      </w:r>
      <w:r w:rsidR="00271B20">
        <w:rPr>
          <w:rFonts w:ascii="Calibri" w:hAnsi="Calibri" w:cs="Calibri"/>
          <w:sz w:val="22"/>
          <w:szCs w:val="22"/>
        </w:rPr>
        <w:t xml:space="preserve"> veel bijwerkingen en interacties</w:t>
      </w:r>
      <w:r w:rsidR="009E345B">
        <w:rPr>
          <w:rFonts w:ascii="Calibri" w:hAnsi="Calibri" w:cs="Calibri"/>
          <w:sz w:val="22"/>
          <w:szCs w:val="22"/>
        </w:rPr>
        <w:t xml:space="preserve">. Verder </w:t>
      </w:r>
      <w:r w:rsidR="00E20294">
        <w:rPr>
          <w:rFonts w:ascii="Calibri" w:hAnsi="Calibri" w:cs="Calibri"/>
          <w:sz w:val="22"/>
          <w:szCs w:val="22"/>
        </w:rPr>
        <w:t xml:space="preserve">hebben </w:t>
      </w:r>
      <w:r w:rsidR="009E345B">
        <w:rPr>
          <w:rFonts w:ascii="Calibri" w:hAnsi="Calibri" w:cs="Calibri"/>
          <w:sz w:val="22"/>
          <w:szCs w:val="22"/>
        </w:rPr>
        <w:t xml:space="preserve">we </w:t>
      </w:r>
      <w:r w:rsidR="00E20294">
        <w:rPr>
          <w:rFonts w:ascii="Calibri" w:hAnsi="Calibri" w:cs="Calibri"/>
          <w:sz w:val="22"/>
          <w:szCs w:val="22"/>
        </w:rPr>
        <w:t xml:space="preserve">een keuzehulp </w:t>
      </w:r>
      <w:r w:rsidR="005A3DF0">
        <w:rPr>
          <w:rFonts w:ascii="Calibri" w:hAnsi="Calibri" w:cs="Calibri"/>
          <w:sz w:val="22"/>
          <w:szCs w:val="22"/>
        </w:rPr>
        <w:t xml:space="preserve">ontwikkeld en </w:t>
      </w:r>
      <w:r w:rsidR="003123B4">
        <w:rPr>
          <w:rFonts w:ascii="Calibri" w:hAnsi="Calibri" w:cs="Calibri"/>
          <w:sz w:val="22"/>
          <w:szCs w:val="22"/>
        </w:rPr>
        <w:t xml:space="preserve">geïntegreerd </w:t>
      </w:r>
      <w:r w:rsidR="00E20294">
        <w:rPr>
          <w:rFonts w:ascii="Calibri" w:hAnsi="Calibri" w:cs="Calibri"/>
          <w:sz w:val="22"/>
          <w:szCs w:val="22"/>
        </w:rPr>
        <w:t xml:space="preserve">in het </w:t>
      </w:r>
      <w:r w:rsidR="005A3DF0">
        <w:rPr>
          <w:rFonts w:ascii="Calibri" w:hAnsi="Calibri" w:cs="Calibri"/>
          <w:sz w:val="22"/>
          <w:szCs w:val="22"/>
        </w:rPr>
        <w:t xml:space="preserve">door alle zorggroepen gebruikte </w:t>
      </w:r>
      <w:r w:rsidR="003558CA">
        <w:rPr>
          <w:rFonts w:ascii="Calibri" w:hAnsi="Calibri" w:cs="Calibri"/>
          <w:sz w:val="22"/>
          <w:szCs w:val="22"/>
        </w:rPr>
        <w:t>elektronisch</w:t>
      </w:r>
      <w:r w:rsidR="005A3DF0">
        <w:rPr>
          <w:rFonts w:ascii="Calibri" w:hAnsi="Calibri" w:cs="Calibri"/>
          <w:sz w:val="22"/>
          <w:szCs w:val="22"/>
        </w:rPr>
        <w:t xml:space="preserve"> voorschrijfsysteem</w:t>
      </w:r>
      <w:r w:rsidR="00E20294">
        <w:rPr>
          <w:rFonts w:ascii="Calibri" w:hAnsi="Calibri" w:cs="Calibri"/>
          <w:sz w:val="22"/>
          <w:szCs w:val="22"/>
        </w:rPr>
        <w:t xml:space="preserve"> om de voorschrijvers te ondersteunen bij het </w:t>
      </w:r>
      <w:r w:rsidR="003558CA">
        <w:rPr>
          <w:rFonts w:ascii="Calibri" w:hAnsi="Calibri" w:cs="Calibri"/>
          <w:sz w:val="22"/>
          <w:szCs w:val="22"/>
        </w:rPr>
        <w:t xml:space="preserve">kiezen van de </w:t>
      </w:r>
      <w:r w:rsidR="00337A3F">
        <w:rPr>
          <w:rFonts w:ascii="Calibri" w:hAnsi="Calibri" w:cs="Calibri"/>
          <w:sz w:val="22"/>
          <w:szCs w:val="22"/>
        </w:rPr>
        <w:t>afgesproken middelen</w:t>
      </w:r>
      <w:r w:rsidR="00E20294">
        <w:rPr>
          <w:rFonts w:ascii="Calibri" w:hAnsi="Calibri" w:cs="Calibri"/>
          <w:sz w:val="22"/>
          <w:szCs w:val="22"/>
        </w:rPr>
        <w:t xml:space="preserve">. </w:t>
      </w:r>
      <w:r w:rsidR="00AF4095">
        <w:rPr>
          <w:rFonts w:ascii="Calibri" w:hAnsi="Calibri" w:cs="Calibri"/>
          <w:sz w:val="22"/>
          <w:szCs w:val="22"/>
        </w:rPr>
        <w:t xml:space="preserve">Daarnaast zijn we gestart met </w:t>
      </w:r>
      <w:r w:rsidR="00E20294">
        <w:rPr>
          <w:rFonts w:ascii="Calibri" w:hAnsi="Calibri" w:cs="Calibri"/>
          <w:sz w:val="22"/>
          <w:szCs w:val="22"/>
        </w:rPr>
        <w:t>verbeterprojecten zoals het</w:t>
      </w:r>
      <w:r w:rsidR="00DA25D4">
        <w:rPr>
          <w:rFonts w:ascii="Calibri" w:hAnsi="Calibri" w:cs="Calibri"/>
          <w:sz w:val="22"/>
          <w:szCs w:val="22"/>
        </w:rPr>
        <w:t xml:space="preserve"> opschonen van onterechte </w:t>
      </w:r>
      <w:r w:rsidR="00E20294">
        <w:rPr>
          <w:rFonts w:ascii="Calibri" w:hAnsi="Calibri" w:cs="Calibri"/>
          <w:sz w:val="22"/>
          <w:szCs w:val="22"/>
        </w:rPr>
        <w:t>antibiotica-allergieën</w:t>
      </w:r>
      <w:r w:rsidR="00DA25D4">
        <w:rPr>
          <w:rFonts w:ascii="Calibri" w:hAnsi="Calibri" w:cs="Calibri"/>
          <w:sz w:val="22"/>
          <w:szCs w:val="22"/>
        </w:rPr>
        <w:t xml:space="preserve"> in patiëntendossiers</w:t>
      </w:r>
      <w:r w:rsidR="00D07B8B">
        <w:rPr>
          <w:rFonts w:ascii="Calibri" w:hAnsi="Calibri" w:cs="Calibri"/>
          <w:sz w:val="22"/>
          <w:szCs w:val="22"/>
        </w:rPr>
        <w:t xml:space="preserve"> </w:t>
      </w:r>
      <w:r w:rsidR="00BB50B1">
        <w:rPr>
          <w:rFonts w:ascii="Calibri" w:hAnsi="Calibri" w:cs="Calibri"/>
          <w:sz w:val="22"/>
          <w:szCs w:val="22"/>
        </w:rPr>
        <w:t>(</w:t>
      </w:r>
      <w:r w:rsidR="00D07B8B">
        <w:rPr>
          <w:rFonts w:ascii="Calibri" w:hAnsi="Calibri" w:cs="Calibri"/>
          <w:sz w:val="22"/>
          <w:szCs w:val="22"/>
        </w:rPr>
        <w:t>“delabelen”)</w:t>
      </w:r>
      <w:r w:rsidR="00E20294">
        <w:rPr>
          <w:rFonts w:ascii="Calibri" w:hAnsi="Calibri" w:cs="Calibri"/>
          <w:sz w:val="22"/>
          <w:szCs w:val="22"/>
        </w:rPr>
        <w:t xml:space="preserve">. </w:t>
      </w:r>
    </w:p>
    <w:p w14:paraId="4D6AFCEC" w14:textId="79658DAA" w:rsidR="0020387D" w:rsidRDefault="006369F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Een k</w:t>
      </w:r>
      <w:r w:rsidR="00E20294">
        <w:rPr>
          <w:rFonts w:ascii="Calibri" w:hAnsi="Calibri" w:cs="Calibri"/>
          <w:sz w:val="22"/>
          <w:szCs w:val="22"/>
        </w:rPr>
        <w:t xml:space="preserve">ernactiviteit </w:t>
      </w:r>
      <w:r>
        <w:rPr>
          <w:rFonts w:ascii="Calibri" w:hAnsi="Calibri" w:cs="Calibri"/>
          <w:sz w:val="22"/>
          <w:szCs w:val="22"/>
        </w:rPr>
        <w:t>binnen het project is d</w:t>
      </w:r>
      <w:r w:rsidR="0089522F">
        <w:rPr>
          <w:rFonts w:ascii="Calibri" w:hAnsi="Calibri" w:cs="Calibri"/>
          <w:sz w:val="22"/>
          <w:szCs w:val="22"/>
        </w:rPr>
        <w:t xml:space="preserve">e kwartaalanalyse van </w:t>
      </w:r>
      <w:r w:rsidR="00345D70">
        <w:rPr>
          <w:rFonts w:ascii="Calibri" w:hAnsi="Calibri" w:cs="Calibri"/>
          <w:sz w:val="22"/>
          <w:szCs w:val="22"/>
        </w:rPr>
        <w:t xml:space="preserve">voorschrijfcijfers </w:t>
      </w:r>
      <w:r w:rsidR="0089522F">
        <w:rPr>
          <w:rFonts w:ascii="Calibri" w:hAnsi="Calibri" w:cs="Calibri"/>
          <w:sz w:val="22"/>
          <w:szCs w:val="22"/>
        </w:rPr>
        <w:t>door de apotheker</w:t>
      </w:r>
      <w:r w:rsidR="001E6651">
        <w:rPr>
          <w:rFonts w:ascii="Calibri" w:hAnsi="Calibri" w:cs="Calibri"/>
          <w:sz w:val="22"/>
          <w:szCs w:val="22"/>
        </w:rPr>
        <w:t xml:space="preserve">. Deze analyse vindt plaats op </w:t>
      </w:r>
      <w:r w:rsidR="00AD77D8">
        <w:rPr>
          <w:rFonts w:ascii="Calibri" w:hAnsi="Calibri" w:cs="Calibri"/>
          <w:sz w:val="22"/>
          <w:szCs w:val="22"/>
        </w:rPr>
        <w:t xml:space="preserve">zorggroep-, </w:t>
      </w:r>
      <w:r w:rsidR="00A6517C">
        <w:rPr>
          <w:rFonts w:ascii="Calibri" w:hAnsi="Calibri" w:cs="Calibri"/>
          <w:sz w:val="22"/>
          <w:szCs w:val="22"/>
        </w:rPr>
        <w:t>locatie</w:t>
      </w:r>
      <w:r w:rsidR="00706BFC">
        <w:rPr>
          <w:rFonts w:ascii="Calibri" w:hAnsi="Calibri" w:cs="Calibri"/>
          <w:sz w:val="22"/>
          <w:szCs w:val="22"/>
        </w:rPr>
        <w:t xml:space="preserve">- en </w:t>
      </w:r>
      <w:r w:rsidR="000E1851">
        <w:rPr>
          <w:rFonts w:ascii="Calibri" w:hAnsi="Calibri" w:cs="Calibri"/>
          <w:sz w:val="22"/>
          <w:szCs w:val="22"/>
        </w:rPr>
        <w:t>zelfs</w:t>
      </w:r>
      <w:r w:rsidR="00D34688">
        <w:rPr>
          <w:rFonts w:ascii="Calibri" w:hAnsi="Calibri" w:cs="Calibri"/>
          <w:sz w:val="22"/>
          <w:szCs w:val="22"/>
        </w:rPr>
        <w:t xml:space="preserve"> </w:t>
      </w:r>
      <w:r w:rsidR="00706BFC">
        <w:rPr>
          <w:rFonts w:ascii="Calibri" w:hAnsi="Calibri" w:cs="Calibri"/>
          <w:sz w:val="22"/>
          <w:szCs w:val="22"/>
        </w:rPr>
        <w:t>afdeling</w:t>
      </w:r>
      <w:r w:rsidR="00D34688">
        <w:rPr>
          <w:rFonts w:ascii="Calibri" w:hAnsi="Calibri" w:cs="Calibri"/>
          <w:sz w:val="22"/>
          <w:szCs w:val="22"/>
        </w:rPr>
        <w:t>sniveau</w:t>
      </w:r>
      <w:r w:rsidR="00345D70">
        <w:rPr>
          <w:rFonts w:ascii="Calibri" w:hAnsi="Calibri" w:cs="Calibri"/>
          <w:sz w:val="22"/>
          <w:szCs w:val="22"/>
        </w:rPr>
        <w:t xml:space="preserve">. </w:t>
      </w:r>
      <w:r w:rsidR="00F7236C">
        <w:rPr>
          <w:rFonts w:ascii="Calibri" w:hAnsi="Calibri" w:cs="Calibri"/>
          <w:sz w:val="22"/>
          <w:szCs w:val="22"/>
        </w:rPr>
        <w:t xml:space="preserve">Er wordt </w:t>
      </w:r>
      <w:r w:rsidR="00447B89">
        <w:rPr>
          <w:rFonts w:ascii="Calibri" w:hAnsi="Calibri" w:cs="Calibri"/>
          <w:sz w:val="22"/>
          <w:szCs w:val="22"/>
        </w:rPr>
        <w:t xml:space="preserve">hierbij </w:t>
      </w:r>
      <w:r w:rsidR="00F7236C">
        <w:rPr>
          <w:rFonts w:ascii="Calibri" w:hAnsi="Calibri" w:cs="Calibri"/>
          <w:sz w:val="22"/>
          <w:szCs w:val="22"/>
        </w:rPr>
        <w:t xml:space="preserve">niet alleen gekeken naar </w:t>
      </w:r>
      <w:r w:rsidR="00E85D05">
        <w:rPr>
          <w:rFonts w:ascii="Calibri" w:hAnsi="Calibri" w:cs="Calibri"/>
          <w:sz w:val="22"/>
          <w:szCs w:val="22"/>
        </w:rPr>
        <w:t>het volume, maar vooral ook naar welke middelen zijn voorgeschreven</w:t>
      </w:r>
      <w:r w:rsidR="00857432">
        <w:rPr>
          <w:rFonts w:ascii="Calibri" w:hAnsi="Calibri" w:cs="Calibri"/>
          <w:sz w:val="22"/>
          <w:szCs w:val="22"/>
        </w:rPr>
        <w:t xml:space="preserve">, bij welke infecties (we </w:t>
      </w:r>
      <w:r w:rsidR="004A7B24">
        <w:rPr>
          <w:rFonts w:ascii="Calibri" w:hAnsi="Calibri" w:cs="Calibri"/>
          <w:sz w:val="22"/>
          <w:szCs w:val="22"/>
        </w:rPr>
        <w:t xml:space="preserve">kunnen </w:t>
      </w:r>
      <w:r w:rsidR="00857432">
        <w:rPr>
          <w:rFonts w:ascii="Calibri" w:hAnsi="Calibri" w:cs="Calibri"/>
          <w:sz w:val="22"/>
          <w:szCs w:val="22"/>
        </w:rPr>
        <w:t xml:space="preserve">analyseren </w:t>
      </w:r>
      <w:r w:rsidR="004A7B24">
        <w:rPr>
          <w:rFonts w:ascii="Calibri" w:hAnsi="Calibri" w:cs="Calibri"/>
          <w:sz w:val="22"/>
          <w:szCs w:val="22"/>
        </w:rPr>
        <w:t>op indicatieniveau)</w:t>
      </w:r>
      <w:r w:rsidR="001926FD">
        <w:rPr>
          <w:rFonts w:ascii="Calibri" w:hAnsi="Calibri" w:cs="Calibri"/>
          <w:sz w:val="22"/>
          <w:szCs w:val="22"/>
        </w:rPr>
        <w:t xml:space="preserve"> en </w:t>
      </w:r>
      <w:r w:rsidR="00E20294">
        <w:rPr>
          <w:rFonts w:ascii="Calibri" w:hAnsi="Calibri" w:cs="Calibri"/>
          <w:sz w:val="22"/>
          <w:szCs w:val="22"/>
        </w:rPr>
        <w:t>door wie</w:t>
      </w:r>
      <w:r w:rsidR="00E85D05">
        <w:rPr>
          <w:rFonts w:ascii="Calibri" w:hAnsi="Calibri" w:cs="Calibri"/>
          <w:sz w:val="22"/>
          <w:szCs w:val="22"/>
        </w:rPr>
        <w:t xml:space="preserve">. Deze </w:t>
      </w:r>
      <w:r w:rsidR="004D347B">
        <w:rPr>
          <w:rFonts w:ascii="Calibri" w:hAnsi="Calibri" w:cs="Calibri"/>
          <w:sz w:val="22"/>
          <w:szCs w:val="22"/>
        </w:rPr>
        <w:t>inzichten</w:t>
      </w:r>
      <w:r w:rsidR="00AD77D8">
        <w:rPr>
          <w:rFonts w:ascii="Calibri" w:hAnsi="Calibri" w:cs="Calibri"/>
          <w:sz w:val="22"/>
          <w:szCs w:val="22"/>
        </w:rPr>
        <w:t xml:space="preserve"> </w:t>
      </w:r>
      <w:r w:rsidR="00E85D05">
        <w:rPr>
          <w:rFonts w:ascii="Calibri" w:hAnsi="Calibri" w:cs="Calibri"/>
          <w:sz w:val="22"/>
          <w:szCs w:val="22"/>
        </w:rPr>
        <w:t>besprek</w:t>
      </w:r>
      <w:r w:rsidR="00AD77D8">
        <w:rPr>
          <w:rFonts w:ascii="Calibri" w:hAnsi="Calibri" w:cs="Calibri"/>
          <w:sz w:val="22"/>
          <w:szCs w:val="22"/>
        </w:rPr>
        <w:t>en</w:t>
      </w:r>
      <w:r w:rsidR="00E85D05">
        <w:rPr>
          <w:rFonts w:ascii="Calibri" w:hAnsi="Calibri" w:cs="Calibri"/>
          <w:sz w:val="22"/>
          <w:szCs w:val="22"/>
        </w:rPr>
        <w:t xml:space="preserve"> de afgevaardigde</w:t>
      </w:r>
      <w:r w:rsidR="00AD77D8">
        <w:rPr>
          <w:rFonts w:ascii="Calibri" w:hAnsi="Calibri" w:cs="Calibri"/>
          <w:sz w:val="22"/>
          <w:szCs w:val="22"/>
        </w:rPr>
        <w:t>n</w:t>
      </w:r>
      <w:r w:rsidR="00E85D05">
        <w:rPr>
          <w:rFonts w:ascii="Calibri" w:hAnsi="Calibri" w:cs="Calibri"/>
          <w:sz w:val="22"/>
          <w:szCs w:val="22"/>
        </w:rPr>
        <w:t xml:space="preserve"> in </w:t>
      </w:r>
      <w:r w:rsidR="00AD77D8">
        <w:rPr>
          <w:rFonts w:ascii="Calibri" w:hAnsi="Calibri" w:cs="Calibri"/>
          <w:sz w:val="22"/>
          <w:szCs w:val="22"/>
        </w:rPr>
        <w:t xml:space="preserve">hun </w:t>
      </w:r>
      <w:r w:rsidR="00E85D05">
        <w:rPr>
          <w:rFonts w:ascii="Calibri" w:hAnsi="Calibri" w:cs="Calibri"/>
          <w:sz w:val="22"/>
          <w:szCs w:val="22"/>
        </w:rPr>
        <w:t>eigen vakgroep</w:t>
      </w:r>
      <w:r w:rsidR="00B12700">
        <w:rPr>
          <w:rFonts w:ascii="Calibri" w:hAnsi="Calibri" w:cs="Calibri"/>
          <w:sz w:val="22"/>
          <w:szCs w:val="22"/>
        </w:rPr>
        <w:t xml:space="preserve"> en vervolgens tijdens een gezamenlijke bijeenkomst</w:t>
      </w:r>
      <w:r w:rsidR="00A6517C">
        <w:rPr>
          <w:rFonts w:ascii="Calibri" w:hAnsi="Calibri" w:cs="Calibri"/>
          <w:sz w:val="22"/>
          <w:szCs w:val="22"/>
        </w:rPr>
        <w:t xml:space="preserve"> van de ABS werkgroep</w:t>
      </w:r>
      <w:r w:rsidR="00B12700">
        <w:rPr>
          <w:rFonts w:ascii="Calibri" w:hAnsi="Calibri" w:cs="Calibri"/>
          <w:sz w:val="22"/>
          <w:szCs w:val="22"/>
        </w:rPr>
        <w:t xml:space="preserve">. Hier worden de </w:t>
      </w:r>
      <w:r w:rsidR="00891E6A">
        <w:rPr>
          <w:rFonts w:ascii="Calibri" w:hAnsi="Calibri" w:cs="Calibri"/>
          <w:sz w:val="22"/>
          <w:szCs w:val="22"/>
        </w:rPr>
        <w:t xml:space="preserve">cijfers </w:t>
      </w:r>
      <w:r w:rsidR="00E20294">
        <w:rPr>
          <w:rFonts w:ascii="Calibri" w:hAnsi="Calibri" w:cs="Calibri"/>
          <w:sz w:val="22"/>
          <w:szCs w:val="22"/>
        </w:rPr>
        <w:t xml:space="preserve">vergeleken, </w:t>
      </w:r>
      <w:r w:rsidR="0093647D">
        <w:rPr>
          <w:rFonts w:ascii="Calibri" w:hAnsi="Calibri" w:cs="Calibri"/>
          <w:sz w:val="22"/>
          <w:szCs w:val="22"/>
        </w:rPr>
        <w:t>trends besproken en d</w:t>
      </w:r>
      <w:r w:rsidR="00591C31">
        <w:rPr>
          <w:rFonts w:ascii="Calibri" w:hAnsi="Calibri" w:cs="Calibri"/>
          <w:sz w:val="22"/>
          <w:szCs w:val="22"/>
        </w:rPr>
        <w:t xml:space="preserve">oelen bijgesteld. </w:t>
      </w:r>
      <w:r w:rsidR="00A6517C">
        <w:rPr>
          <w:rFonts w:ascii="Calibri" w:hAnsi="Calibri" w:cs="Calibri"/>
          <w:sz w:val="22"/>
          <w:szCs w:val="22"/>
        </w:rPr>
        <w:t>daarnaast</w:t>
      </w:r>
      <w:r w:rsidR="00936751">
        <w:rPr>
          <w:rFonts w:ascii="Calibri" w:hAnsi="Calibri" w:cs="Calibri"/>
          <w:sz w:val="22"/>
          <w:szCs w:val="22"/>
        </w:rPr>
        <w:t xml:space="preserve"> nemen we deel aan de landelijke antibiotica surveillance van </w:t>
      </w:r>
      <w:r w:rsidR="00936751" w:rsidRPr="002B1514">
        <w:rPr>
          <w:rFonts w:ascii="Calibri" w:hAnsi="Calibri" w:cs="Calibri"/>
          <w:sz w:val="22"/>
          <w:szCs w:val="22"/>
        </w:rPr>
        <w:t>het SNIV (Surveillance Netwerk Infectieziekten Verpleeghuizen)</w:t>
      </w:r>
      <w:r w:rsidR="00936751">
        <w:rPr>
          <w:rFonts w:ascii="Calibri" w:hAnsi="Calibri" w:cs="Calibri"/>
          <w:sz w:val="22"/>
          <w:szCs w:val="22"/>
        </w:rPr>
        <w:t xml:space="preserve">, </w:t>
      </w:r>
      <w:r w:rsidR="00427D35">
        <w:rPr>
          <w:rFonts w:ascii="Calibri" w:hAnsi="Calibri" w:cs="Calibri"/>
          <w:sz w:val="22"/>
          <w:szCs w:val="22"/>
        </w:rPr>
        <w:t xml:space="preserve">de uitkomsten hiervan worden </w:t>
      </w:r>
      <w:r w:rsidR="00791E8C">
        <w:rPr>
          <w:rFonts w:ascii="Calibri" w:hAnsi="Calibri" w:cs="Calibri"/>
          <w:sz w:val="22"/>
          <w:szCs w:val="22"/>
        </w:rPr>
        <w:t>met elkaar gedeeld</w:t>
      </w:r>
      <w:r w:rsidR="0025377C">
        <w:rPr>
          <w:rFonts w:ascii="Calibri" w:hAnsi="Calibri" w:cs="Calibri"/>
          <w:sz w:val="22"/>
          <w:szCs w:val="22"/>
        </w:rPr>
        <w:t xml:space="preserve">. </w:t>
      </w:r>
      <w:r w:rsidR="00427D35">
        <w:rPr>
          <w:rFonts w:ascii="Calibri" w:hAnsi="Calibri" w:cs="Calibri"/>
          <w:sz w:val="22"/>
          <w:szCs w:val="22"/>
        </w:rPr>
        <w:t>Verder</w:t>
      </w:r>
      <w:r w:rsidR="0025377C">
        <w:rPr>
          <w:rFonts w:ascii="Calibri" w:hAnsi="Calibri" w:cs="Calibri"/>
          <w:sz w:val="22"/>
          <w:szCs w:val="22"/>
        </w:rPr>
        <w:t xml:space="preserve"> </w:t>
      </w:r>
      <w:r w:rsidR="00E20294">
        <w:rPr>
          <w:rFonts w:ascii="Calibri" w:hAnsi="Calibri" w:cs="Calibri"/>
          <w:sz w:val="22"/>
          <w:szCs w:val="22"/>
        </w:rPr>
        <w:t>presenteren de deelnemers ieder een bijzondere casus</w:t>
      </w:r>
      <w:r w:rsidR="00071C7E">
        <w:rPr>
          <w:rFonts w:ascii="Calibri" w:hAnsi="Calibri" w:cs="Calibri"/>
          <w:sz w:val="22"/>
          <w:szCs w:val="22"/>
        </w:rPr>
        <w:t xml:space="preserve"> ter bevordering van de </w:t>
      </w:r>
      <w:r w:rsidR="00535D45">
        <w:rPr>
          <w:rFonts w:ascii="Calibri" w:hAnsi="Calibri" w:cs="Calibri"/>
          <w:sz w:val="22"/>
          <w:szCs w:val="22"/>
        </w:rPr>
        <w:t xml:space="preserve">onderlinge kennisdeling en reflectie. </w:t>
      </w:r>
      <w:r w:rsidR="00AA0757">
        <w:rPr>
          <w:rFonts w:ascii="Calibri" w:hAnsi="Calibri" w:cs="Calibri"/>
          <w:sz w:val="22"/>
          <w:szCs w:val="22"/>
        </w:rPr>
        <w:t xml:space="preserve">In de nabije toekomst hopen we ook de </w:t>
      </w:r>
      <w:r w:rsidR="00F219DC">
        <w:rPr>
          <w:rFonts w:ascii="Calibri" w:hAnsi="Calibri" w:cs="Calibri"/>
          <w:sz w:val="22"/>
          <w:szCs w:val="22"/>
        </w:rPr>
        <w:t xml:space="preserve">analyse van de kweekgegevens door de arts-microbioloog </w:t>
      </w:r>
      <w:r w:rsidR="00EC58BF">
        <w:rPr>
          <w:rFonts w:ascii="Calibri" w:hAnsi="Calibri" w:cs="Calibri"/>
          <w:sz w:val="22"/>
          <w:szCs w:val="22"/>
        </w:rPr>
        <w:t>te</w:t>
      </w:r>
      <w:r w:rsidR="00A6517C">
        <w:rPr>
          <w:rFonts w:ascii="Calibri" w:hAnsi="Calibri" w:cs="Calibri"/>
          <w:sz w:val="22"/>
          <w:szCs w:val="22"/>
        </w:rPr>
        <w:t xml:space="preserve"> kunnen</w:t>
      </w:r>
      <w:r w:rsidR="00EC58BF">
        <w:rPr>
          <w:rFonts w:ascii="Calibri" w:hAnsi="Calibri" w:cs="Calibri"/>
          <w:sz w:val="22"/>
          <w:szCs w:val="22"/>
        </w:rPr>
        <w:t xml:space="preserve"> integreren in ons overleg.</w:t>
      </w:r>
      <w:r w:rsidR="00F94895">
        <w:rPr>
          <w:rFonts w:ascii="Calibri" w:hAnsi="Calibri" w:cs="Calibri"/>
          <w:sz w:val="22"/>
          <w:szCs w:val="22"/>
        </w:rPr>
        <w:t xml:space="preserve"> </w:t>
      </w:r>
    </w:p>
    <w:p w14:paraId="6763E586" w14:textId="4F9C0B6C" w:rsidR="00DE29E3" w:rsidRDefault="00AD77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zien aan de </w:t>
      </w:r>
      <w:r w:rsidR="00A240D4">
        <w:rPr>
          <w:rFonts w:ascii="Calibri" w:hAnsi="Calibri" w:cs="Calibri"/>
          <w:sz w:val="22"/>
          <w:szCs w:val="22"/>
        </w:rPr>
        <w:t>voorschrijf</w:t>
      </w:r>
      <w:r>
        <w:rPr>
          <w:rFonts w:ascii="Calibri" w:hAnsi="Calibri" w:cs="Calibri"/>
          <w:sz w:val="22"/>
          <w:szCs w:val="22"/>
        </w:rPr>
        <w:t>cijfers dat onze activiteiten succes hebben: er wordt bewuster en gerichter voorgeschreven</w:t>
      </w:r>
      <w:r w:rsidR="007429B3">
        <w:rPr>
          <w:rFonts w:ascii="Calibri" w:hAnsi="Calibri" w:cs="Calibri"/>
          <w:sz w:val="22"/>
          <w:szCs w:val="22"/>
        </w:rPr>
        <w:t xml:space="preserve"> en de gestelde doelen komen steeds </w:t>
      </w:r>
      <w:r w:rsidR="00C7365A">
        <w:rPr>
          <w:rFonts w:ascii="Calibri" w:hAnsi="Calibri" w:cs="Calibri"/>
          <w:sz w:val="22"/>
          <w:szCs w:val="22"/>
        </w:rPr>
        <w:t>dichterbij</w:t>
      </w:r>
      <w:r w:rsidR="007429B3">
        <w:rPr>
          <w:rFonts w:ascii="Calibri" w:hAnsi="Calibri" w:cs="Calibri"/>
          <w:sz w:val="22"/>
          <w:szCs w:val="22"/>
        </w:rPr>
        <w:t xml:space="preserve">. Dat motiveert enorm! </w:t>
      </w:r>
      <w:r w:rsidR="00225D1E">
        <w:rPr>
          <w:rFonts w:ascii="Calibri" w:hAnsi="Calibri" w:cs="Calibri"/>
          <w:sz w:val="22"/>
          <w:szCs w:val="22"/>
        </w:rPr>
        <w:t xml:space="preserve">Wij als </w:t>
      </w:r>
      <w:r>
        <w:rPr>
          <w:rFonts w:ascii="Calibri" w:hAnsi="Calibri" w:cs="Calibri"/>
          <w:sz w:val="22"/>
          <w:szCs w:val="22"/>
        </w:rPr>
        <w:t xml:space="preserve">werkgroepleden ervaren het ABS als heel nuttig, inspirerend en leerzaam. </w:t>
      </w:r>
      <w:r w:rsidR="00225D1E">
        <w:rPr>
          <w:rFonts w:ascii="Calibri" w:hAnsi="Calibri" w:cs="Calibri"/>
          <w:sz w:val="22"/>
          <w:szCs w:val="22"/>
        </w:rPr>
        <w:t xml:space="preserve">We </w:t>
      </w:r>
      <w:r>
        <w:rPr>
          <w:rFonts w:ascii="Calibri" w:hAnsi="Calibri" w:cs="Calibri"/>
          <w:sz w:val="22"/>
          <w:szCs w:val="22"/>
        </w:rPr>
        <w:t>vinden de</w:t>
      </w:r>
      <w:r w:rsidR="00225D1E">
        <w:rPr>
          <w:rFonts w:ascii="Calibri" w:hAnsi="Calibri" w:cs="Calibri"/>
          <w:sz w:val="22"/>
          <w:szCs w:val="22"/>
        </w:rPr>
        <w:t>ze</w:t>
      </w:r>
      <w:r w:rsidR="00525B0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manier van samenwerken prettig</w:t>
      </w:r>
      <w:r w:rsidR="00525B0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A6517C">
        <w:rPr>
          <w:rFonts w:ascii="Calibri" w:hAnsi="Calibri" w:cs="Calibri"/>
          <w:sz w:val="22"/>
          <w:szCs w:val="22"/>
        </w:rPr>
        <w:t>het is</w:t>
      </w:r>
      <w:r>
        <w:rPr>
          <w:rFonts w:ascii="Calibri" w:hAnsi="Calibri" w:cs="Calibri"/>
          <w:sz w:val="22"/>
          <w:szCs w:val="22"/>
        </w:rPr>
        <w:t xml:space="preserve"> fijn om informatie </w:t>
      </w:r>
      <w:r w:rsidR="006D5C1B">
        <w:rPr>
          <w:rFonts w:ascii="Calibri" w:hAnsi="Calibri" w:cs="Calibri"/>
          <w:sz w:val="22"/>
          <w:szCs w:val="22"/>
        </w:rPr>
        <w:t xml:space="preserve">en tips </w:t>
      </w:r>
      <w:r>
        <w:rPr>
          <w:rFonts w:ascii="Calibri" w:hAnsi="Calibri" w:cs="Calibri"/>
          <w:sz w:val="22"/>
          <w:szCs w:val="22"/>
        </w:rPr>
        <w:t>met elkaar te delen</w:t>
      </w:r>
      <w:r w:rsidR="002D5896">
        <w:rPr>
          <w:rFonts w:ascii="Calibri" w:hAnsi="Calibri" w:cs="Calibri"/>
          <w:sz w:val="22"/>
          <w:szCs w:val="22"/>
        </w:rPr>
        <w:t xml:space="preserve">, van elkaar te leren </w:t>
      </w:r>
      <w:r>
        <w:rPr>
          <w:rFonts w:ascii="Calibri" w:hAnsi="Calibri" w:cs="Calibri"/>
          <w:sz w:val="22"/>
          <w:szCs w:val="22"/>
        </w:rPr>
        <w:t xml:space="preserve">en </w:t>
      </w:r>
      <w:r w:rsidR="002D5896">
        <w:rPr>
          <w:rFonts w:ascii="Calibri" w:hAnsi="Calibri" w:cs="Calibri"/>
          <w:sz w:val="22"/>
          <w:szCs w:val="22"/>
        </w:rPr>
        <w:t xml:space="preserve">samen </w:t>
      </w:r>
      <w:r>
        <w:rPr>
          <w:rFonts w:ascii="Calibri" w:hAnsi="Calibri" w:cs="Calibri"/>
          <w:sz w:val="22"/>
          <w:szCs w:val="22"/>
        </w:rPr>
        <w:t xml:space="preserve">te werken aan </w:t>
      </w:r>
      <w:r w:rsidR="007429B3">
        <w:rPr>
          <w:rFonts w:ascii="Calibri" w:hAnsi="Calibri" w:cs="Calibri"/>
          <w:sz w:val="22"/>
          <w:szCs w:val="22"/>
        </w:rPr>
        <w:t>de gestelde doelen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64A7616A" w14:textId="7127F737" w:rsidR="00AD77D8" w:rsidRDefault="00742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Onze </w:t>
      </w:r>
      <w:r w:rsidR="00DE29E3">
        <w:rPr>
          <w:rFonts w:ascii="Calibri" w:hAnsi="Calibri" w:cs="Calibri"/>
          <w:sz w:val="22"/>
          <w:szCs w:val="22"/>
        </w:rPr>
        <w:t xml:space="preserve">overtuiging is dan </w:t>
      </w:r>
      <w:r w:rsidR="00525B0C">
        <w:rPr>
          <w:rFonts w:ascii="Calibri" w:hAnsi="Calibri" w:cs="Calibri"/>
          <w:sz w:val="22"/>
          <w:szCs w:val="22"/>
        </w:rPr>
        <w:t>ook</w:t>
      </w:r>
      <w:r>
        <w:rPr>
          <w:rFonts w:ascii="Calibri" w:hAnsi="Calibri" w:cs="Calibri"/>
          <w:sz w:val="22"/>
          <w:szCs w:val="22"/>
        </w:rPr>
        <w:t xml:space="preserve">: </w:t>
      </w:r>
      <w:r w:rsidRPr="00903692">
        <w:rPr>
          <w:rFonts w:ascii="Calibri" w:hAnsi="Calibri" w:cs="Calibri"/>
          <w:b/>
          <w:bCs/>
          <w:sz w:val="22"/>
          <w:szCs w:val="22"/>
        </w:rPr>
        <w:t>s</w:t>
      </w:r>
      <w:r w:rsidR="00AD77D8" w:rsidRPr="00903692">
        <w:rPr>
          <w:rFonts w:ascii="Calibri" w:hAnsi="Calibri" w:cs="Calibri"/>
          <w:b/>
          <w:bCs/>
          <w:sz w:val="22"/>
          <w:szCs w:val="22"/>
        </w:rPr>
        <w:t>amenwerking vergroot de impact in de strijd tegen antibioticaresistentie</w:t>
      </w:r>
      <w:r w:rsidR="009E0F43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E0F43" w:rsidRPr="009E0F43">
        <w:rPr>
          <w:rFonts w:ascii="Calibri" w:hAnsi="Calibri" w:cs="Calibri"/>
          <w:sz w:val="22"/>
          <w:szCs w:val="22"/>
        </w:rPr>
        <w:t>W</w:t>
      </w:r>
      <w:r w:rsidRPr="009E0F43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hopen </w:t>
      </w:r>
      <w:r w:rsidR="00A85780">
        <w:rPr>
          <w:rFonts w:ascii="Calibri" w:hAnsi="Calibri" w:cs="Calibri"/>
          <w:sz w:val="22"/>
          <w:szCs w:val="22"/>
        </w:rPr>
        <w:t xml:space="preserve">met deze inzending </w:t>
      </w:r>
      <w:r>
        <w:rPr>
          <w:rFonts w:ascii="Calibri" w:hAnsi="Calibri" w:cs="Calibri"/>
          <w:sz w:val="22"/>
          <w:szCs w:val="22"/>
        </w:rPr>
        <w:t xml:space="preserve">anderen te motiveren </w:t>
      </w:r>
      <w:r w:rsidR="00FD2B4F">
        <w:rPr>
          <w:rFonts w:ascii="Calibri" w:hAnsi="Calibri" w:cs="Calibri"/>
          <w:sz w:val="22"/>
          <w:szCs w:val="22"/>
        </w:rPr>
        <w:t>e</w:t>
      </w:r>
      <w:r w:rsidR="00903692">
        <w:rPr>
          <w:rFonts w:ascii="Calibri" w:hAnsi="Calibri" w:cs="Calibri"/>
          <w:sz w:val="22"/>
          <w:szCs w:val="22"/>
        </w:rPr>
        <w:t xml:space="preserve">n </w:t>
      </w:r>
      <w:r w:rsidR="00586BA3">
        <w:rPr>
          <w:rFonts w:ascii="Calibri" w:hAnsi="Calibri" w:cs="Calibri"/>
          <w:sz w:val="22"/>
          <w:szCs w:val="22"/>
        </w:rPr>
        <w:t>in</w:t>
      </w:r>
      <w:r w:rsidR="00903692">
        <w:rPr>
          <w:rFonts w:ascii="Calibri" w:hAnsi="Calibri" w:cs="Calibri"/>
          <w:sz w:val="22"/>
          <w:szCs w:val="22"/>
        </w:rPr>
        <w:t>spireren</w:t>
      </w:r>
      <w:r w:rsidR="00586BA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om hiermee aan de slag te gaan</w:t>
      </w:r>
      <w:r w:rsidR="00A240D4">
        <w:rPr>
          <w:rFonts w:ascii="Calibri" w:hAnsi="Calibri" w:cs="Calibri"/>
          <w:sz w:val="22"/>
          <w:szCs w:val="22"/>
        </w:rPr>
        <w:t>!</w:t>
      </w:r>
    </w:p>
    <w:sectPr w:rsidR="00AD77D8" w:rsidSect="00F751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7D"/>
    <w:rsid w:val="00047E8F"/>
    <w:rsid w:val="000570BB"/>
    <w:rsid w:val="00071C7E"/>
    <w:rsid w:val="00090A12"/>
    <w:rsid w:val="000E1851"/>
    <w:rsid w:val="001273B9"/>
    <w:rsid w:val="00171F09"/>
    <w:rsid w:val="001926FD"/>
    <w:rsid w:val="001972AB"/>
    <w:rsid w:val="001E6651"/>
    <w:rsid w:val="0020387D"/>
    <w:rsid w:val="00225D1E"/>
    <w:rsid w:val="00251F02"/>
    <w:rsid w:val="0025377C"/>
    <w:rsid w:val="00254247"/>
    <w:rsid w:val="002573A8"/>
    <w:rsid w:val="00271B20"/>
    <w:rsid w:val="00282CD5"/>
    <w:rsid w:val="002B1514"/>
    <w:rsid w:val="002B187E"/>
    <w:rsid w:val="002C6735"/>
    <w:rsid w:val="002D5896"/>
    <w:rsid w:val="003123B4"/>
    <w:rsid w:val="00321512"/>
    <w:rsid w:val="00337A3F"/>
    <w:rsid w:val="00340B54"/>
    <w:rsid w:val="00345D70"/>
    <w:rsid w:val="00352A92"/>
    <w:rsid w:val="003558CA"/>
    <w:rsid w:val="00373047"/>
    <w:rsid w:val="00393004"/>
    <w:rsid w:val="003F107A"/>
    <w:rsid w:val="00402A5A"/>
    <w:rsid w:val="00427D35"/>
    <w:rsid w:val="00441FF9"/>
    <w:rsid w:val="00443499"/>
    <w:rsid w:val="00447B89"/>
    <w:rsid w:val="00456DE9"/>
    <w:rsid w:val="00462551"/>
    <w:rsid w:val="00473D32"/>
    <w:rsid w:val="004776D6"/>
    <w:rsid w:val="00483434"/>
    <w:rsid w:val="00483C46"/>
    <w:rsid w:val="00485D98"/>
    <w:rsid w:val="004A7B24"/>
    <w:rsid w:val="004C2230"/>
    <w:rsid w:val="004D347B"/>
    <w:rsid w:val="004D75BF"/>
    <w:rsid w:val="00505F1B"/>
    <w:rsid w:val="00514CFC"/>
    <w:rsid w:val="00525B0C"/>
    <w:rsid w:val="00532A2B"/>
    <w:rsid w:val="00535D45"/>
    <w:rsid w:val="00541FE0"/>
    <w:rsid w:val="0054310E"/>
    <w:rsid w:val="00555C8E"/>
    <w:rsid w:val="00586BA3"/>
    <w:rsid w:val="00591C31"/>
    <w:rsid w:val="00597938"/>
    <w:rsid w:val="005A3DF0"/>
    <w:rsid w:val="005D0B1F"/>
    <w:rsid w:val="005E728A"/>
    <w:rsid w:val="00602888"/>
    <w:rsid w:val="006369FD"/>
    <w:rsid w:val="00662575"/>
    <w:rsid w:val="00693539"/>
    <w:rsid w:val="006A05D5"/>
    <w:rsid w:val="006D5C1B"/>
    <w:rsid w:val="0070645C"/>
    <w:rsid w:val="00706BFC"/>
    <w:rsid w:val="0073523E"/>
    <w:rsid w:val="007429B3"/>
    <w:rsid w:val="007733A8"/>
    <w:rsid w:val="00791E8C"/>
    <w:rsid w:val="007C3C04"/>
    <w:rsid w:val="007E7B93"/>
    <w:rsid w:val="00835D75"/>
    <w:rsid w:val="00853503"/>
    <w:rsid w:val="00857432"/>
    <w:rsid w:val="00874024"/>
    <w:rsid w:val="00885A0C"/>
    <w:rsid w:val="00891E6A"/>
    <w:rsid w:val="0089522F"/>
    <w:rsid w:val="008B6FC2"/>
    <w:rsid w:val="008D57F0"/>
    <w:rsid w:val="008F0804"/>
    <w:rsid w:val="00903692"/>
    <w:rsid w:val="0092460B"/>
    <w:rsid w:val="0093647D"/>
    <w:rsid w:val="00936751"/>
    <w:rsid w:val="009410BE"/>
    <w:rsid w:val="00985F4D"/>
    <w:rsid w:val="00991359"/>
    <w:rsid w:val="009D2150"/>
    <w:rsid w:val="009E0F43"/>
    <w:rsid w:val="009E345B"/>
    <w:rsid w:val="009F2338"/>
    <w:rsid w:val="009F2C00"/>
    <w:rsid w:val="00A1125A"/>
    <w:rsid w:val="00A17E22"/>
    <w:rsid w:val="00A240D4"/>
    <w:rsid w:val="00A6517C"/>
    <w:rsid w:val="00A85780"/>
    <w:rsid w:val="00AA0757"/>
    <w:rsid w:val="00AD77D8"/>
    <w:rsid w:val="00AF4095"/>
    <w:rsid w:val="00AF571E"/>
    <w:rsid w:val="00B12700"/>
    <w:rsid w:val="00B27F51"/>
    <w:rsid w:val="00BB45E4"/>
    <w:rsid w:val="00BB50B1"/>
    <w:rsid w:val="00BC54AE"/>
    <w:rsid w:val="00BE2122"/>
    <w:rsid w:val="00BE2AB8"/>
    <w:rsid w:val="00C361C7"/>
    <w:rsid w:val="00C36F98"/>
    <w:rsid w:val="00C5155B"/>
    <w:rsid w:val="00C704F1"/>
    <w:rsid w:val="00C7365A"/>
    <w:rsid w:val="00C75C57"/>
    <w:rsid w:val="00CF5EB9"/>
    <w:rsid w:val="00D07B8B"/>
    <w:rsid w:val="00D34688"/>
    <w:rsid w:val="00D45B0D"/>
    <w:rsid w:val="00DA0454"/>
    <w:rsid w:val="00DA1106"/>
    <w:rsid w:val="00DA25D4"/>
    <w:rsid w:val="00DC05DD"/>
    <w:rsid w:val="00DD1172"/>
    <w:rsid w:val="00DE29E3"/>
    <w:rsid w:val="00DF2215"/>
    <w:rsid w:val="00E20294"/>
    <w:rsid w:val="00E57163"/>
    <w:rsid w:val="00E7596D"/>
    <w:rsid w:val="00E85D05"/>
    <w:rsid w:val="00EC58BF"/>
    <w:rsid w:val="00ED6B60"/>
    <w:rsid w:val="00F11D22"/>
    <w:rsid w:val="00F219DC"/>
    <w:rsid w:val="00F367DF"/>
    <w:rsid w:val="00F57E4B"/>
    <w:rsid w:val="00F7236C"/>
    <w:rsid w:val="00F75136"/>
    <w:rsid w:val="00F93AD5"/>
    <w:rsid w:val="00F94895"/>
    <w:rsid w:val="00FD19FA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BFCF"/>
  <w15:chartTrackingRefBased/>
  <w15:docId w15:val="{652D865B-0800-4C69-AC15-87CD1AB3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3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3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3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3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3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3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3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3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3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3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3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3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38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38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38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38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38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38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3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3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3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3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3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38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38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38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3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38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3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5A1EA8FCCD54C9CF9B632319A796F" ma:contentTypeVersion="13" ma:contentTypeDescription="Create a new document." ma:contentTypeScope="" ma:versionID="8ed0c9ff124b0e67c8617111c0d86557">
  <xsd:schema xmlns:xsd="http://www.w3.org/2001/XMLSchema" xmlns:xs="http://www.w3.org/2001/XMLSchema" xmlns:p="http://schemas.microsoft.com/office/2006/metadata/properties" xmlns:ns2="998aa67b-1aa2-41a4-9871-25d75ce5e73f" xmlns:ns3="9f92ad24-7759-4e0d-b6ee-91c71df3f4a6" targetNamespace="http://schemas.microsoft.com/office/2006/metadata/properties" ma:root="true" ma:fieldsID="5410227d0d41a4e23afaf48bb66c2fb6" ns2:_="" ns3:_="">
    <xsd:import namespace="998aa67b-1aa2-41a4-9871-25d75ce5e73f"/>
    <xsd:import namespace="9f92ad24-7759-4e0d-b6ee-91c71df3f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a67b-1aa2-41a4-9871-25d75ce5e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054e7a7-a7a3-42c4-814c-17678a6393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2ad24-7759-4e0d-b6ee-91c71df3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aa67b-1aa2-41a4-9871-25d75ce5e7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60013-A913-4F90-AA0E-DC36361C6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aa67b-1aa2-41a4-9871-25d75ce5e73f"/>
    <ds:schemaRef ds:uri="9f92ad24-7759-4e0d-b6ee-91c71df3f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9E542-C813-4C1D-BC95-38327A489329}">
  <ds:schemaRefs>
    <ds:schemaRef ds:uri="http://schemas.microsoft.com/office/2006/metadata/properties"/>
    <ds:schemaRef ds:uri="http://schemas.microsoft.com/office/infopath/2007/PartnerControls"/>
    <ds:schemaRef ds:uri="998aa67b-1aa2-41a4-9871-25d75ce5e73f"/>
  </ds:schemaRefs>
</ds:datastoreItem>
</file>

<file path=customXml/itemProps3.xml><?xml version="1.0" encoding="utf-8"?>
<ds:datastoreItem xmlns:ds="http://schemas.openxmlformats.org/officeDocument/2006/customXml" ds:itemID="{632FF2A8-5972-4519-8F41-92EC7EAA4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Wilhelmina Ziekenhuis Assen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Wijma - Vos, Linda</dc:creator>
  <cp:keywords/>
  <dc:description/>
  <cp:lastModifiedBy>Wijma - Vos, Linda</cp:lastModifiedBy>
  <cp:revision>22</cp:revision>
  <dcterms:created xsi:type="dcterms:W3CDTF">2025-09-02T07:56:00Z</dcterms:created>
  <dcterms:modified xsi:type="dcterms:W3CDTF">2025-09-04T10:56:00Z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0x01010088A5A1EA8FCCD54C9CF9B632319A796F</vt:lpwstr>
  </property>
  <property fmtid="{D5CDD505-2E9C-101B-9397-08002B2CF9AE}" pid="3" name="MediaServiceImageTags">
    <vt:lpwstr/>
  </property>
</Properties>
</file>